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82DE4" w14:textId="77777777" w:rsidR="00D174A3" w:rsidRDefault="009B123C" w:rsidP="009B123C">
      <w:pPr>
        <w:jc w:val="right"/>
        <w:rPr>
          <w:sz w:val="24"/>
          <w:szCs w:val="24"/>
        </w:rPr>
      </w:pPr>
      <w:r w:rsidRPr="009B123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E87928" wp14:editId="1B7CB1E0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40862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02198" w14:textId="77777777" w:rsidR="002D22CB" w:rsidRPr="009B123C" w:rsidRDefault="002D22CB" w:rsidP="009B12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B12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Nakahama </w:t>
                            </w:r>
                            <w:proofErr w:type="spellStart"/>
                            <w:r w:rsidRPr="009B123C">
                              <w:rPr>
                                <w:b/>
                                <w:sz w:val="32"/>
                                <w:szCs w:val="32"/>
                              </w:rPr>
                              <w:t>Manjiro</w:t>
                            </w:r>
                            <w:proofErr w:type="spellEnd"/>
                            <w:r w:rsidRPr="009B12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Postage Stamp 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E87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.75pt;width:32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">
                <v:textbox style="mso-fit-shape-to-text:t">
                  <w:txbxContent>
                    <w:p w14:paraId="0C602198" w14:textId="77777777" w:rsidR="002D22CB" w:rsidRPr="009B123C" w:rsidRDefault="002D22CB" w:rsidP="009B12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B123C">
                        <w:rPr>
                          <w:b/>
                          <w:sz w:val="32"/>
                          <w:szCs w:val="32"/>
                        </w:rPr>
                        <w:t xml:space="preserve">Nakahama </w:t>
                      </w:r>
                      <w:proofErr w:type="spellStart"/>
                      <w:r w:rsidRPr="009B123C">
                        <w:rPr>
                          <w:b/>
                          <w:sz w:val="32"/>
                          <w:szCs w:val="32"/>
                        </w:rPr>
                        <w:t>Manjiro</w:t>
                      </w:r>
                      <w:proofErr w:type="spellEnd"/>
                      <w:r w:rsidRPr="009B123C">
                        <w:rPr>
                          <w:b/>
                          <w:sz w:val="32"/>
                          <w:szCs w:val="32"/>
                        </w:rPr>
                        <w:t xml:space="preserve"> Postage Stamp Proposal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Name: _________________________</w:t>
      </w:r>
    </w:p>
    <w:p w14:paraId="5603F359" w14:textId="1C7BED3E" w:rsidR="009B123C" w:rsidRDefault="009B123C" w:rsidP="00BF55B5">
      <w:pPr>
        <w:jc w:val="right"/>
        <w:rPr>
          <w:sz w:val="24"/>
          <w:szCs w:val="24"/>
        </w:rPr>
      </w:pPr>
      <w:r>
        <w:rPr>
          <w:sz w:val="24"/>
          <w:szCs w:val="24"/>
        </w:rPr>
        <w:t>Date: ______________ Block: ___</w:t>
      </w:r>
      <w:r w:rsidR="00615CB8">
        <w:rPr>
          <w:sz w:val="24"/>
          <w:szCs w:val="24"/>
        </w:rPr>
        <w:t xml:space="preserve"> #24</w:t>
      </w:r>
    </w:p>
    <w:p w14:paraId="709B7FC9" w14:textId="18642864" w:rsidR="009B123C" w:rsidRDefault="009B123C" w:rsidP="009B123C">
      <w:pPr>
        <w:rPr>
          <w:sz w:val="24"/>
          <w:szCs w:val="24"/>
        </w:rPr>
      </w:pPr>
      <w:r>
        <w:rPr>
          <w:sz w:val="24"/>
          <w:szCs w:val="24"/>
        </w:rPr>
        <w:t xml:space="preserve">Japan is considering putting </w:t>
      </w:r>
      <w:r w:rsidR="006D08C9">
        <w:rPr>
          <w:sz w:val="24"/>
          <w:szCs w:val="24"/>
        </w:rPr>
        <w:t>Nakaham</w:t>
      </w:r>
      <w:r w:rsidR="00020110">
        <w:rPr>
          <w:sz w:val="24"/>
          <w:szCs w:val="24"/>
        </w:rPr>
        <w:t>a</w:t>
      </w:r>
      <w:r w:rsidR="006D08C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Manjiro</w:t>
      </w:r>
      <w:proofErr w:type="spellEnd"/>
      <w:r>
        <w:rPr>
          <w:sz w:val="24"/>
          <w:szCs w:val="24"/>
        </w:rPr>
        <w:t xml:space="preserve"> on a postage stamp.  In order </w:t>
      </w:r>
      <w:r w:rsidR="006D08C9">
        <w:rPr>
          <w:sz w:val="24"/>
          <w:szCs w:val="24"/>
        </w:rPr>
        <w:t xml:space="preserve">for him </w:t>
      </w:r>
      <w:r>
        <w:rPr>
          <w:sz w:val="24"/>
          <w:szCs w:val="24"/>
        </w:rPr>
        <w:t>to be considered, you must complete this three</w:t>
      </w:r>
      <w:r w:rsidR="00D231B5">
        <w:rPr>
          <w:sz w:val="24"/>
          <w:szCs w:val="24"/>
        </w:rPr>
        <w:t>-</w:t>
      </w:r>
      <w:r>
        <w:rPr>
          <w:sz w:val="24"/>
          <w:szCs w:val="24"/>
        </w:rPr>
        <w:t>part application.</w:t>
      </w:r>
    </w:p>
    <w:p w14:paraId="188235C9" w14:textId="14C82AF6" w:rsidR="009B123C" w:rsidRDefault="009B123C" w:rsidP="009B123C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8E3027">
        <w:rPr>
          <w:sz w:val="24"/>
          <w:szCs w:val="24"/>
        </w:rPr>
        <w:t xml:space="preserve">Who was Nakahama </w:t>
      </w:r>
      <w:proofErr w:type="spellStart"/>
      <w:r w:rsidR="008E3027">
        <w:rPr>
          <w:sz w:val="24"/>
          <w:szCs w:val="24"/>
        </w:rPr>
        <w:t>Manjiro</w:t>
      </w:r>
      <w:proofErr w:type="spellEnd"/>
      <w:r w:rsidR="008E3027">
        <w:rPr>
          <w:sz w:val="24"/>
          <w:szCs w:val="24"/>
        </w:rPr>
        <w:t xml:space="preserve">?  </w:t>
      </w:r>
      <w:r w:rsidRPr="00A179B0">
        <w:rPr>
          <w:b/>
          <w:sz w:val="24"/>
          <w:szCs w:val="24"/>
        </w:rPr>
        <w:t xml:space="preserve">Write a </w:t>
      </w:r>
      <w:r w:rsidR="00615CB8">
        <w:rPr>
          <w:b/>
          <w:sz w:val="24"/>
          <w:szCs w:val="24"/>
        </w:rPr>
        <w:t>15</w:t>
      </w:r>
      <w:r w:rsidR="00447E3C">
        <w:rPr>
          <w:b/>
          <w:sz w:val="24"/>
          <w:szCs w:val="24"/>
        </w:rPr>
        <w:t>0 word</w:t>
      </w:r>
      <w:r w:rsidRPr="00A179B0">
        <w:rPr>
          <w:b/>
          <w:sz w:val="24"/>
          <w:szCs w:val="24"/>
        </w:rPr>
        <w:t xml:space="preserve"> biography of </w:t>
      </w:r>
      <w:proofErr w:type="spellStart"/>
      <w:r w:rsidRPr="00A179B0">
        <w:rPr>
          <w:b/>
          <w:sz w:val="24"/>
          <w:szCs w:val="24"/>
        </w:rPr>
        <w:t>Manjiro</w:t>
      </w:r>
      <w:proofErr w:type="spellEnd"/>
      <w:r w:rsidRPr="00A179B0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D08C9" w14:paraId="078E1A0E" w14:textId="77777777" w:rsidTr="006D08C9">
        <w:tc>
          <w:tcPr>
            <w:tcW w:w="2158" w:type="dxa"/>
          </w:tcPr>
          <w:p w14:paraId="36280223" w14:textId="10FA0E59" w:rsidR="006D08C9" w:rsidRDefault="00084DA6" w:rsidP="009B1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5-Very well summarized.  </w:t>
            </w:r>
            <w:r w:rsidR="00BF55B5">
              <w:rPr>
                <w:sz w:val="24"/>
                <w:szCs w:val="24"/>
              </w:rPr>
              <w:t>Well-chosen</w:t>
            </w:r>
            <w:r>
              <w:rPr>
                <w:sz w:val="24"/>
                <w:szCs w:val="24"/>
              </w:rPr>
              <w:t xml:space="preserve"> ideas and effectively transitions between ideas.</w:t>
            </w:r>
          </w:p>
        </w:tc>
        <w:tc>
          <w:tcPr>
            <w:tcW w:w="2158" w:type="dxa"/>
          </w:tcPr>
          <w:p w14:paraId="37E6D9BF" w14:textId="6C1F84A2" w:rsidR="006D08C9" w:rsidRDefault="00084DA6" w:rsidP="009B1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2D22CB">
              <w:rPr>
                <w:sz w:val="24"/>
                <w:szCs w:val="24"/>
              </w:rPr>
              <w:t>Well summarized. Ideas are mostly well chosen.  Some transitions used.</w:t>
            </w:r>
          </w:p>
        </w:tc>
        <w:tc>
          <w:tcPr>
            <w:tcW w:w="2158" w:type="dxa"/>
          </w:tcPr>
          <w:p w14:paraId="2E3C56D8" w14:textId="37BBBC6E" w:rsidR="006D08C9" w:rsidRDefault="002D22CB" w:rsidP="009B1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31B5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 xml:space="preserve"> – </w:t>
            </w:r>
            <w:r w:rsidR="00D231B5">
              <w:rPr>
                <w:sz w:val="24"/>
                <w:szCs w:val="24"/>
              </w:rPr>
              <w:t>Includes some main points and some unnecessary details.  May need more sentence variety.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58" w:type="dxa"/>
          </w:tcPr>
          <w:p w14:paraId="5BDC69DE" w14:textId="2CA8F662" w:rsidR="006D08C9" w:rsidRDefault="002D22CB" w:rsidP="009B1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9B453B">
              <w:rPr>
                <w:sz w:val="24"/>
                <w:szCs w:val="24"/>
              </w:rPr>
              <w:t>May have too many unnecessary details, incomplete sentences, or not enough information.</w:t>
            </w:r>
          </w:p>
        </w:tc>
        <w:tc>
          <w:tcPr>
            <w:tcW w:w="2158" w:type="dxa"/>
          </w:tcPr>
          <w:p w14:paraId="31D65BD7" w14:textId="3D42FF7E" w:rsidR="006D08C9" w:rsidRDefault="009B453B" w:rsidP="009B1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2.5-0- May be incomplete or not submitted.</w:t>
            </w:r>
          </w:p>
        </w:tc>
      </w:tr>
    </w:tbl>
    <w:p w14:paraId="5E6C9E82" w14:textId="5DF1277B" w:rsidR="00A179B0" w:rsidRDefault="00A179B0" w:rsidP="00BF55B5">
      <w:pPr>
        <w:spacing w:line="240" w:lineRule="auto"/>
        <w:rPr>
          <w:sz w:val="24"/>
          <w:szCs w:val="24"/>
        </w:rPr>
      </w:pPr>
    </w:p>
    <w:p w14:paraId="07847972" w14:textId="77777777" w:rsidR="00A179B0" w:rsidRDefault="00A179B0" w:rsidP="00BF55B5">
      <w:pPr>
        <w:spacing w:line="240" w:lineRule="auto"/>
        <w:rPr>
          <w:sz w:val="24"/>
          <w:szCs w:val="24"/>
        </w:rPr>
      </w:pPr>
    </w:p>
    <w:p w14:paraId="42DFD6A6" w14:textId="1719C397" w:rsidR="009B123C" w:rsidRDefault="009B123C" w:rsidP="00BF55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850CE2">
        <w:rPr>
          <w:sz w:val="24"/>
          <w:szCs w:val="24"/>
        </w:rPr>
        <w:t xml:space="preserve">Why should </w:t>
      </w:r>
      <w:proofErr w:type="spellStart"/>
      <w:r w:rsidR="00850CE2">
        <w:rPr>
          <w:sz w:val="24"/>
          <w:szCs w:val="24"/>
        </w:rPr>
        <w:t>Manjiro</w:t>
      </w:r>
      <w:proofErr w:type="spellEnd"/>
      <w:r w:rsidR="00850CE2">
        <w:rPr>
          <w:sz w:val="24"/>
          <w:szCs w:val="24"/>
        </w:rPr>
        <w:t xml:space="preserve"> be on a postage stamp?  </w:t>
      </w:r>
      <w:r w:rsidR="00A179B0" w:rsidRPr="00A179B0">
        <w:rPr>
          <w:b/>
          <w:sz w:val="24"/>
          <w:szCs w:val="24"/>
        </w:rPr>
        <w:t>Write a CEA paragraph with evidence and analysis supporting the postage stamp application.</w:t>
      </w:r>
      <w:r w:rsidR="00A179B0">
        <w:rPr>
          <w:sz w:val="24"/>
          <w:szCs w:val="24"/>
        </w:rPr>
        <w:t xml:space="preserve">  </w:t>
      </w:r>
      <w:r w:rsidR="00850CE2">
        <w:rPr>
          <w:sz w:val="24"/>
          <w:szCs w:val="24"/>
        </w:rPr>
        <w:t xml:space="preserve">Think about: </w:t>
      </w:r>
      <w:r>
        <w:rPr>
          <w:sz w:val="24"/>
          <w:szCs w:val="24"/>
        </w:rPr>
        <w:t xml:space="preserve">How did </w:t>
      </w:r>
      <w:proofErr w:type="spellStart"/>
      <w:r>
        <w:rPr>
          <w:sz w:val="24"/>
          <w:szCs w:val="24"/>
        </w:rPr>
        <w:t>Manjiro</w:t>
      </w:r>
      <w:proofErr w:type="spellEnd"/>
      <w:r>
        <w:rPr>
          <w:sz w:val="24"/>
          <w:szCs w:val="24"/>
        </w:rPr>
        <w:t xml:space="preserve"> impact Japan’s history?  </w:t>
      </w:r>
      <w:r w:rsidR="00850CE2">
        <w:rPr>
          <w:sz w:val="24"/>
          <w:szCs w:val="24"/>
        </w:rPr>
        <w:t xml:space="preserve">What exceptional character traits did </w:t>
      </w:r>
      <w:proofErr w:type="spellStart"/>
      <w:r w:rsidR="00850CE2">
        <w:rPr>
          <w:sz w:val="24"/>
          <w:szCs w:val="24"/>
        </w:rPr>
        <w:t>Manjiro</w:t>
      </w:r>
      <w:proofErr w:type="spellEnd"/>
      <w:r w:rsidR="00850CE2">
        <w:rPr>
          <w:sz w:val="24"/>
          <w:szCs w:val="24"/>
        </w:rPr>
        <w:t xml:space="preserve"> have?  </w:t>
      </w:r>
      <w:r>
        <w:rPr>
          <w:sz w:val="24"/>
          <w:szCs w:val="24"/>
        </w:rPr>
        <w:t xml:space="preserve">In order to be considered for a postage stamp, you must prove that he </w:t>
      </w:r>
      <w:r w:rsidR="00850CE2">
        <w:rPr>
          <w:sz w:val="24"/>
          <w:szCs w:val="24"/>
        </w:rPr>
        <w:t>was an exceptional individual who had an impact on Japan’s history</w:t>
      </w:r>
      <w:r>
        <w:rPr>
          <w:sz w:val="24"/>
          <w:szCs w:val="24"/>
        </w:rPr>
        <w:t>.  In paragraph</w:t>
      </w:r>
      <w:r w:rsidR="006D08C9">
        <w:rPr>
          <w:sz w:val="24"/>
          <w:szCs w:val="24"/>
        </w:rPr>
        <w:t xml:space="preserve"> format</w:t>
      </w:r>
      <w:r>
        <w:rPr>
          <w:sz w:val="24"/>
          <w:szCs w:val="24"/>
        </w:rPr>
        <w:t xml:space="preserve">, </w:t>
      </w:r>
      <w:r w:rsidR="006D08C9">
        <w:rPr>
          <w:sz w:val="24"/>
          <w:szCs w:val="24"/>
        </w:rPr>
        <w:t xml:space="preserve">identify and </w:t>
      </w:r>
      <w:r w:rsidR="00850CE2">
        <w:rPr>
          <w:sz w:val="24"/>
          <w:szCs w:val="24"/>
        </w:rPr>
        <w:t>analyze evidence to support this application</w:t>
      </w:r>
      <w:r>
        <w:rPr>
          <w:sz w:val="24"/>
          <w:szCs w:val="24"/>
        </w:rPr>
        <w:t>.</w:t>
      </w:r>
      <w:r w:rsidR="00BF55B5">
        <w:rPr>
          <w:sz w:val="24"/>
          <w:szCs w:val="24"/>
        </w:rPr>
        <w:t xml:space="preserve"> Use planner below to organize before writing your paragraph.</w:t>
      </w:r>
    </w:p>
    <w:p w14:paraId="5E81D5F5" w14:textId="03B109ED" w:rsidR="00BF55B5" w:rsidRDefault="00BF55B5" w:rsidP="00A179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Topic Sentence: ___________________________________________________________________________</w:t>
      </w:r>
    </w:p>
    <w:p w14:paraId="455B5868" w14:textId="367CE7EC" w:rsidR="00BF55B5" w:rsidRDefault="00BF55B5" w:rsidP="00A179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Evidence 1:</w:t>
      </w:r>
      <w:r w:rsidRPr="00BF55B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</w:t>
      </w:r>
    </w:p>
    <w:p w14:paraId="2916C1BF" w14:textId="79C985F4" w:rsidR="00BF55B5" w:rsidRDefault="00BF55B5" w:rsidP="00A179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Analysis: ___________________________________________________________________________</w:t>
      </w:r>
    </w:p>
    <w:p w14:paraId="30408A39" w14:textId="771602F0" w:rsidR="00BF55B5" w:rsidRDefault="00BF55B5" w:rsidP="00A179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Evidence 2: ___________________________________________________________________________</w:t>
      </w:r>
    </w:p>
    <w:p w14:paraId="04E34F06" w14:textId="7F902CCB" w:rsidR="00BF55B5" w:rsidRDefault="00BF55B5" w:rsidP="00A179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Analysis:</w:t>
      </w:r>
      <w:r w:rsidRPr="00BF55B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</w:t>
      </w:r>
    </w:p>
    <w:p w14:paraId="540863BF" w14:textId="553D6CFE" w:rsidR="00BF55B5" w:rsidRDefault="00BF55B5" w:rsidP="00A179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Evidence 3: ___________________________________________________________________________</w:t>
      </w:r>
    </w:p>
    <w:p w14:paraId="78EF2D68" w14:textId="644223B7" w:rsidR="00BF55B5" w:rsidRDefault="00BF55B5" w:rsidP="00A179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Analysis: ___________________________________________________________________________</w:t>
      </w:r>
    </w:p>
    <w:p w14:paraId="6805BC1D" w14:textId="1F0AC01F" w:rsidR="00BF55B5" w:rsidRDefault="00BF55B5" w:rsidP="00A179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Conclusion: 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D08C9" w14:paraId="7F31DA49" w14:textId="77777777" w:rsidTr="002D22CB">
        <w:tc>
          <w:tcPr>
            <w:tcW w:w="2158" w:type="dxa"/>
          </w:tcPr>
          <w:p w14:paraId="389E330A" w14:textId="66AC21F7" w:rsidR="006D08C9" w:rsidRDefault="00615CB8" w:rsidP="002D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E3027">
              <w:rPr>
                <w:sz w:val="24"/>
                <w:szCs w:val="24"/>
              </w:rPr>
              <w:t>-Follows CEA paragraph format, uses excellent evidence and analysis.</w:t>
            </w:r>
          </w:p>
        </w:tc>
        <w:tc>
          <w:tcPr>
            <w:tcW w:w="2158" w:type="dxa"/>
          </w:tcPr>
          <w:p w14:paraId="2818D4DC" w14:textId="49DA6612" w:rsidR="006D08C9" w:rsidRDefault="00615CB8" w:rsidP="002D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9.5-9</w:t>
            </w:r>
            <w:r w:rsidR="008E3027">
              <w:rPr>
                <w:sz w:val="24"/>
                <w:szCs w:val="24"/>
              </w:rPr>
              <w:t xml:space="preserve"> – Follows CEA paragraph format, uses good evidence and analysis.</w:t>
            </w:r>
          </w:p>
        </w:tc>
        <w:tc>
          <w:tcPr>
            <w:tcW w:w="2158" w:type="dxa"/>
          </w:tcPr>
          <w:p w14:paraId="5BAAC7AC" w14:textId="6C275593" w:rsidR="006D08C9" w:rsidRDefault="00615CB8" w:rsidP="002D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8.5-8</w:t>
            </w:r>
            <w:r w:rsidR="008E3027">
              <w:rPr>
                <w:sz w:val="24"/>
                <w:szCs w:val="24"/>
              </w:rPr>
              <w:t>-Follows CEA paragraph format.  Evidence well chosen, may need more elaborate analysis.</w:t>
            </w:r>
          </w:p>
        </w:tc>
        <w:tc>
          <w:tcPr>
            <w:tcW w:w="2158" w:type="dxa"/>
          </w:tcPr>
          <w:p w14:paraId="41BB03D3" w14:textId="51DBF102" w:rsidR="006D08C9" w:rsidRDefault="00615CB8" w:rsidP="002D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7.5-7</w:t>
            </w:r>
            <w:r w:rsidR="008E3027">
              <w:rPr>
                <w:sz w:val="24"/>
                <w:szCs w:val="24"/>
              </w:rPr>
              <w:t>-</w:t>
            </w:r>
            <w:r w:rsidR="00255623">
              <w:rPr>
                <w:sz w:val="24"/>
                <w:szCs w:val="24"/>
              </w:rPr>
              <w:t>Mostly follows CEA paragraph.  Evidence/analysis may not be effective.</w:t>
            </w:r>
          </w:p>
        </w:tc>
        <w:tc>
          <w:tcPr>
            <w:tcW w:w="2158" w:type="dxa"/>
          </w:tcPr>
          <w:p w14:paraId="3E8E9689" w14:textId="4C337152" w:rsidR="006D08C9" w:rsidRDefault="00615CB8" w:rsidP="002D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  <w:r w:rsidR="00255623">
              <w:rPr>
                <w:sz w:val="24"/>
                <w:szCs w:val="24"/>
              </w:rPr>
              <w:t>-0-May not follow CEA paragraph format.  Evidence/analysis is weak or missing.</w:t>
            </w:r>
          </w:p>
        </w:tc>
      </w:tr>
    </w:tbl>
    <w:p w14:paraId="7DF1F72E" w14:textId="6C8F36C5" w:rsidR="009B123C" w:rsidRDefault="009B123C" w:rsidP="009B123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C. </w:t>
      </w:r>
      <w:r w:rsidR="00A179B0">
        <w:rPr>
          <w:sz w:val="24"/>
          <w:szCs w:val="24"/>
        </w:rPr>
        <w:t xml:space="preserve">What should the </w:t>
      </w:r>
      <w:proofErr w:type="spellStart"/>
      <w:r w:rsidR="00A179B0">
        <w:rPr>
          <w:sz w:val="24"/>
          <w:szCs w:val="24"/>
        </w:rPr>
        <w:t>Manjiro</w:t>
      </w:r>
      <w:proofErr w:type="spellEnd"/>
      <w:r w:rsidR="00A179B0">
        <w:rPr>
          <w:sz w:val="24"/>
          <w:szCs w:val="24"/>
        </w:rPr>
        <w:t xml:space="preserve"> stamp look like?  </w:t>
      </w:r>
      <w:r w:rsidR="00A179B0" w:rsidRPr="00A179B0">
        <w:rPr>
          <w:b/>
          <w:sz w:val="24"/>
          <w:szCs w:val="24"/>
        </w:rPr>
        <w:t xml:space="preserve">Design a postage stamp to represent </w:t>
      </w:r>
      <w:proofErr w:type="spellStart"/>
      <w:r w:rsidR="00A179B0" w:rsidRPr="00A179B0">
        <w:rPr>
          <w:b/>
          <w:sz w:val="24"/>
          <w:szCs w:val="24"/>
        </w:rPr>
        <w:t>Manjiro</w:t>
      </w:r>
      <w:proofErr w:type="spellEnd"/>
      <w:r w:rsidR="00A179B0" w:rsidRPr="00A179B0">
        <w:rPr>
          <w:b/>
          <w:sz w:val="24"/>
          <w:szCs w:val="24"/>
        </w:rPr>
        <w:t xml:space="preserve"> and his impact/accomplishments.</w:t>
      </w:r>
      <w:r w:rsidR="00A179B0">
        <w:rPr>
          <w:sz w:val="24"/>
          <w:szCs w:val="24"/>
        </w:rPr>
        <w:t xml:space="preserve">  </w:t>
      </w:r>
      <w:r w:rsidR="00084DA6">
        <w:rPr>
          <w:sz w:val="24"/>
          <w:szCs w:val="24"/>
        </w:rPr>
        <w:t>The stamp should have the word NIPPON (meaning Japan), the nu</w:t>
      </w:r>
      <w:r w:rsidR="00447E3C">
        <w:rPr>
          <w:sz w:val="24"/>
          <w:szCs w:val="24"/>
        </w:rPr>
        <w:t>mber 82 (for the cost), and 2019</w:t>
      </w:r>
      <w:r w:rsidR="00084DA6">
        <w:rPr>
          <w:sz w:val="24"/>
          <w:szCs w:val="24"/>
        </w:rPr>
        <w:t xml:space="preserve">.  It should have a design that represents </w:t>
      </w:r>
      <w:proofErr w:type="spellStart"/>
      <w:r w:rsidR="00084DA6">
        <w:rPr>
          <w:sz w:val="24"/>
          <w:szCs w:val="24"/>
        </w:rPr>
        <w:t>Manjiro</w:t>
      </w:r>
      <w:proofErr w:type="spellEnd"/>
      <w:r w:rsidR="00084DA6">
        <w:rPr>
          <w:sz w:val="24"/>
          <w:szCs w:val="24"/>
        </w:rPr>
        <w:t xml:space="preserve"> and/or his impact on Japanese history. Use color and fill space.</w:t>
      </w:r>
      <w:r w:rsidR="00615CB8">
        <w:rPr>
          <w:sz w:val="24"/>
          <w:szCs w:val="24"/>
        </w:rPr>
        <w:t xml:space="preserve"> Use the space below for a rough draft.  Use the attached card for the final.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D08C9" w14:paraId="7D4F0AC1" w14:textId="77777777" w:rsidTr="00615CB8">
        <w:trPr>
          <w:trHeight w:val="2042"/>
        </w:trPr>
        <w:tc>
          <w:tcPr>
            <w:tcW w:w="2158" w:type="dxa"/>
          </w:tcPr>
          <w:p w14:paraId="36901E87" w14:textId="24D1A463" w:rsidR="006D08C9" w:rsidRDefault="00615CB8" w:rsidP="002D22C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</w:t>
            </w:r>
            <w:r w:rsidR="007A1BC5">
              <w:rPr>
                <w:sz w:val="24"/>
                <w:szCs w:val="24"/>
              </w:rPr>
              <w:t xml:space="preserve">-Includes all required elements, exceptionally well-designed and </w:t>
            </w:r>
            <w:r w:rsidR="00BF55B5">
              <w:rPr>
                <w:sz w:val="24"/>
                <w:szCs w:val="24"/>
              </w:rPr>
              <w:t>represents</w:t>
            </w:r>
            <w:r w:rsidR="001C5CB8">
              <w:rPr>
                <w:sz w:val="24"/>
                <w:szCs w:val="24"/>
              </w:rPr>
              <w:t xml:space="preserve"> </w:t>
            </w:r>
            <w:proofErr w:type="spellStart"/>
            <w:r w:rsidR="001C5CB8">
              <w:rPr>
                <w:sz w:val="24"/>
                <w:szCs w:val="24"/>
              </w:rPr>
              <w:t>Manjiro’s</w:t>
            </w:r>
            <w:proofErr w:type="spellEnd"/>
            <w:r w:rsidR="001C5CB8">
              <w:rPr>
                <w:sz w:val="24"/>
                <w:szCs w:val="24"/>
              </w:rPr>
              <w:t xml:space="preserve"> life</w:t>
            </w:r>
          </w:p>
        </w:tc>
        <w:tc>
          <w:tcPr>
            <w:tcW w:w="2158" w:type="dxa"/>
          </w:tcPr>
          <w:p w14:paraId="51EFEC32" w14:textId="2CBE17AB" w:rsidR="006D08C9" w:rsidRDefault="00615CB8" w:rsidP="002D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9.5-9</w:t>
            </w:r>
            <w:r w:rsidR="001C5CB8">
              <w:rPr>
                <w:sz w:val="24"/>
                <w:szCs w:val="24"/>
              </w:rPr>
              <w:t xml:space="preserve">- Includes all required elements, well-designed and representative of </w:t>
            </w:r>
            <w:proofErr w:type="spellStart"/>
            <w:r w:rsidR="001C5CB8">
              <w:rPr>
                <w:sz w:val="24"/>
                <w:szCs w:val="24"/>
              </w:rPr>
              <w:t>Manjiro’s</w:t>
            </w:r>
            <w:proofErr w:type="spellEnd"/>
            <w:r w:rsidR="001C5CB8">
              <w:rPr>
                <w:sz w:val="24"/>
                <w:szCs w:val="24"/>
              </w:rPr>
              <w:t xml:space="preserve"> life</w:t>
            </w:r>
          </w:p>
        </w:tc>
        <w:tc>
          <w:tcPr>
            <w:tcW w:w="2158" w:type="dxa"/>
          </w:tcPr>
          <w:p w14:paraId="7C451B1E" w14:textId="0C42CB1E" w:rsidR="006D08C9" w:rsidRDefault="00615CB8" w:rsidP="002D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8.5-8</w:t>
            </w:r>
            <w:r w:rsidR="001C5CB8">
              <w:rPr>
                <w:sz w:val="24"/>
                <w:szCs w:val="24"/>
              </w:rPr>
              <w:t xml:space="preserve">-Includes all required elements, an adequate representation of </w:t>
            </w:r>
            <w:proofErr w:type="spellStart"/>
            <w:r w:rsidR="001C5CB8">
              <w:rPr>
                <w:sz w:val="24"/>
                <w:szCs w:val="24"/>
              </w:rPr>
              <w:t>Manjiro’s</w:t>
            </w:r>
            <w:proofErr w:type="spellEnd"/>
            <w:r w:rsidR="001C5CB8">
              <w:rPr>
                <w:sz w:val="24"/>
                <w:szCs w:val="24"/>
              </w:rPr>
              <w:t xml:space="preserve"> life</w:t>
            </w:r>
          </w:p>
        </w:tc>
        <w:tc>
          <w:tcPr>
            <w:tcW w:w="2158" w:type="dxa"/>
          </w:tcPr>
          <w:p w14:paraId="022E4FC1" w14:textId="37D36988" w:rsidR="006D08C9" w:rsidRDefault="00615CB8" w:rsidP="002D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7.5-7-Includes most</w:t>
            </w:r>
            <w:r w:rsidR="001C5CB8">
              <w:rPr>
                <w:sz w:val="24"/>
                <w:szCs w:val="24"/>
              </w:rPr>
              <w:t xml:space="preserve"> required elements, has some representation of </w:t>
            </w:r>
            <w:proofErr w:type="spellStart"/>
            <w:r w:rsidR="001C5CB8">
              <w:rPr>
                <w:sz w:val="24"/>
                <w:szCs w:val="24"/>
              </w:rPr>
              <w:t>Manjiro’s</w:t>
            </w:r>
            <w:proofErr w:type="spellEnd"/>
            <w:r w:rsidR="001C5CB8">
              <w:rPr>
                <w:sz w:val="24"/>
                <w:szCs w:val="24"/>
              </w:rPr>
              <w:t xml:space="preserve"> life</w:t>
            </w:r>
          </w:p>
        </w:tc>
        <w:tc>
          <w:tcPr>
            <w:tcW w:w="2158" w:type="dxa"/>
          </w:tcPr>
          <w:p w14:paraId="45B64A59" w14:textId="05B5F465" w:rsidR="006D08C9" w:rsidRDefault="00615CB8" w:rsidP="002D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  <w:r w:rsidR="001C5CB8">
              <w:rPr>
                <w:sz w:val="24"/>
                <w:szCs w:val="24"/>
              </w:rPr>
              <w:t>-0-</w:t>
            </w:r>
            <w:r w:rsidR="008E3027">
              <w:rPr>
                <w:sz w:val="24"/>
                <w:szCs w:val="24"/>
              </w:rPr>
              <w:t xml:space="preserve">Missing multiple required elements, may not connect to </w:t>
            </w:r>
            <w:proofErr w:type="spellStart"/>
            <w:r w:rsidR="008E3027">
              <w:rPr>
                <w:sz w:val="24"/>
                <w:szCs w:val="24"/>
              </w:rPr>
              <w:t>Manjiro’s</w:t>
            </w:r>
            <w:proofErr w:type="spellEnd"/>
            <w:r w:rsidR="008E3027">
              <w:rPr>
                <w:sz w:val="24"/>
                <w:szCs w:val="24"/>
              </w:rPr>
              <w:t xml:space="preserve"> life</w:t>
            </w:r>
          </w:p>
        </w:tc>
      </w:tr>
    </w:tbl>
    <w:p w14:paraId="46A494AD" w14:textId="77777777" w:rsidR="009B123C" w:rsidRPr="009B123C" w:rsidRDefault="009B123C" w:rsidP="009B123C">
      <w:pPr>
        <w:rPr>
          <w:sz w:val="24"/>
          <w:szCs w:val="24"/>
        </w:rPr>
      </w:pPr>
    </w:p>
    <w:sectPr w:rsidR="009B123C" w:rsidRPr="009B123C" w:rsidSect="009B1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3C"/>
    <w:rsid w:val="00020110"/>
    <w:rsid w:val="00084DA6"/>
    <w:rsid w:val="001C5CB8"/>
    <w:rsid w:val="00255623"/>
    <w:rsid w:val="002D22CB"/>
    <w:rsid w:val="00447E3C"/>
    <w:rsid w:val="00615CB8"/>
    <w:rsid w:val="006D08C9"/>
    <w:rsid w:val="007A1BC5"/>
    <w:rsid w:val="00850CE2"/>
    <w:rsid w:val="008E3027"/>
    <w:rsid w:val="009B123C"/>
    <w:rsid w:val="009B453B"/>
    <w:rsid w:val="00A179B0"/>
    <w:rsid w:val="00BF55B5"/>
    <w:rsid w:val="00D174A3"/>
    <w:rsid w:val="00D2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CDD7"/>
  <w15:chartTrackingRefBased/>
  <w15:docId w15:val="{A70A3489-91A6-422E-8087-24CA6A01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23C"/>
    <w:pPr>
      <w:ind w:left="720"/>
      <w:contextualSpacing/>
    </w:pPr>
  </w:style>
  <w:style w:type="table" w:styleId="TableGrid">
    <w:name w:val="Table Grid"/>
    <w:basedOn w:val="TableNormal"/>
    <w:uiPriority w:val="39"/>
    <w:rsid w:val="006D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1E85-613F-4DB2-986E-F28A4CB1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Quabbin Regional School District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Pelletier</dc:creator>
  <cp:keywords/>
  <dc:description/>
  <cp:lastModifiedBy>Amy Pelletier</cp:lastModifiedBy>
  <cp:revision>10</cp:revision>
  <cp:lastPrinted>2019-01-23T12:56:00Z</cp:lastPrinted>
  <dcterms:created xsi:type="dcterms:W3CDTF">2018-02-01T12:42:00Z</dcterms:created>
  <dcterms:modified xsi:type="dcterms:W3CDTF">2019-01-23T17:35:00Z</dcterms:modified>
</cp:coreProperties>
</file>