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3200400" cy="427673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59425" y="3579975"/>
                          <a:ext cx="3999300" cy="39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Ch 18 Sec 1: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 of Exploration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45720</wp:posOffset>
                </wp:positionV>
                <wp:extent cx="3200400" cy="427673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4276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________________________ Block: 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you read pages 658-663, complete the following responses.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Europe Gets Ready to Explore – Trade with Asia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Why did Europe begin exploring?  They wanted goods like ___________________ and _______________ from Asia.  In the 1400s, however, obtaining these items became more difficult because: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a. 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b. 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Whoever could find a route around the Middle East would become 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What enabled Europeans to explore by sea? Identify four technologies, briefly state their purpose, and draw a picture.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625"/>
        <w:gridCol w:w="2626"/>
        <w:gridCol w:w="2626"/>
        <w:tblGridChange w:id="0">
          <w:tblGrid>
            <w:gridCol w:w="2625"/>
            <w:gridCol w:w="2625"/>
            <w:gridCol w:w="2626"/>
            <w:gridCol w:w="2626"/>
          </w:tblGrid>
        </w:tblGridChange>
      </w:tblGrid>
      <w:tr>
        <w:trPr>
          <w:trHeight w:val="294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By the end of the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century, the four strongest kingdoms in Western Europe were ________________, ________________________, __________________________, and __________________________.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From the “Did Maps Encourage Exploration?” section, choose the four most important facts and record as notes form in your own words:</w:t>
      </w:r>
    </w:p>
    <w:p w:rsidR="00000000" w:rsidDel="00000000" w:rsidP="00000000" w:rsidRDefault="00000000" w:rsidRPr="00000000" w14:paraId="0000001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d. 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Exploring the World</w:t>
      </w:r>
    </w:p>
    <w:p w:rsidR="00000000" w:rsidDel="00000000" w:rsidP="00000000" w:rsidRDefault="00000000" w:rsidRPr="00000000" w14:paraId="0000001D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</w:t>
      </w:r>
      <w:r w:rsidDel="00000000" w:rsidR="00000000" w:rsidRPr="00000000">
        <w:rPr>
          <w:sz w:val="24"/>
          <w:szCs w:val="24"/>
          <w:rtl w:val="0"/>
        </w:rPr>
        <w:t xml:space="preserve">. Why was Portugal the first to explore great distances? _________________________________________ 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Put the following events in order: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Portugal begins to use African slaves on the islands to grow sugar</w:t>
      </w:r>
    </w:p>
    <w:p w:rsidR="00000000" w:rsidDel="00000000" w:rsidP="00000000" w:rsidRDefault="00000000" w:rsidRPr="00000000" w14:paraId="0000002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da Gama rounds the tip of Africa and heads to India</w:t>
      </w:r>
    </w:p>
    <w:p w:rsidR="00000000" w:rsidDel="00000000" w:rsidP="00000000" w:rsidRDefault="00000000" w:rsidRPr="00000000" w14:paraId="0000002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Henry the Navigator creates a research center for sailors and navigators</w:t>
      </w:r>
    </w:p>
    <w:p w:rsidR="00000000" w:rsidDel="00000000" w:rsidP="00000000" w:rsidRDefault="00000000" w:rsidRPr="00000000" w14:paraId="0000002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Sugarcane is found to grow well on the islands of Cape Verde, the Azores and Madeira</w:t>
      </w:r>
    </w:p>
    <w:p w:rsidR="00000000" w:rsidDel="00000000" w:rsidP="00000000" w:rsidRDefault="00000000" w:rsidRPr="00000000" w14:paraId="0000002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Portugal maps Africa’s coast</w:t>
      </w:r>
    </w:p>
    <w:p w:rsidR="00000000" w:rsidDel="00000000" w:rsidP="00000000" w:rsidRDefault="00000000" w:rsidRPr="00000000" w14:paraId="00000027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Dias reaches the southern tip of Africa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the word bank to complete these sentences about Christopher Columbus and Ferdinand Magellan.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/>
          <w:pgMar w:bottom="864" w:top="864" w:left="864" w:right="86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Americas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circumnavigate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Italy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north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Pacific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Philippines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Spain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Spanish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Strait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west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864" w:top="864" w:left="864" w:right="864" w:header="720" w:footer="720"/>
          <w:cols w:equalWidth="0" w:num="4">
            <w:col w:space="720" w:w="2087.9999999999995"/>
            <w:col w:space="720" w:w="2087.9999999999995"/>
            <w:col w:space="720" w:w="2087.9999999999995"/>
            <w:col w:space="0" w:w="2087.99999999999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Columbus…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…was from 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 Wanted to get to __________________ by sailing across the Atlantic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received money from _________________ to fund his voyage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claimed land for Spain and made a total of __________ voyages to what he thought was Asia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Magellan…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was a ____________________ explorer who sailed around the _________________ to reach Asia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found a passage later called the _____________ of Magellan at the southern tip of South America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reached calm waters he named the 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sailed further _________________ and reached the 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‘s ships were the first to ______________________________, or sail completely around, the world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The English and the French pursued a route _______________________ around the Americas to Asia.</w:t>
      </w:r>
    </w:p>
    <w:sectPr>
      <w:type w:val="continuous"/>
      <w:pgSz w:h="15840" w:w="12240"/>
      <w:pgMar w:bottom="864" w:top="864" w:left="864" w:right="86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